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：个人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选</w:t>
      </w:r>
      <w:r>
        <w:rPr>
          <w:rFonts w:hint="eastAsia" w:ascii="黑体" w:hAnsi="黑体" w:eastAsia="黑体" w:cs="宋体"/>
          <w:kern w:val="0"/>
          <w:sz w:val="32"/>
          <w:szCs w:val="32"/>
        </w:rPr>
        <w:t>聘报告格式要求</w:t>
      </w:r>
    </w:p>
    <w:p>
      <w:pPr>
        <w:widowControl/>
        <w:spacing w:line="600" w:lineRule="exact"/>
        <w:ind w:firstLine="643" w:firstLineChars="200"/>
        <w:jc w:val="left"/>
        <w:rPr>
          <w:rFonts w:ascii="黑体" w:hAnsi="黑体" w:eastAsia="黑体" w:cs="宋体"/>
          <w:b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一、结构要求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</w:t>
      </w:r>
    </w:p>
    <w:p>
      <w:pPr>
        <w:widowControl/>
        <w:spacing w:line="600" w:lineRule="exact"/>
        <w:ind w:firstLine="1760" w:firstLineChars="400"/>
        <w:jc w:val="left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 xml:space="preserve"> XX（岗位名称）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选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聘报告</w:t>
      </w:r>
    </w:p>
    <w:p>
      <w:pPr>
        <w:widowControl/>
        <w:spacing w:line="60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        </w:t>
      </w:r>
      <w:r>
        <w:rPr>
          <w:rFonts w:ascii="楷体" w:hAnsi="楷体" w:eastAsia="楷体" w:cs="宋体"/>
          <w:kern w:val="0"/>
          <w:sz w:val="32"/>
          <w:szCs w:val="32"/>
        </w:rPr>
        <w:t>（</w:t>
      </w:r>
      <w:r>
        <w:rPr>
          <w:rFonts w:hint="eastAsia" w:ascii="楷体" w:hAnsi="楷体" w:eastAsia="楷体" w:cs="宋体"/>
          <w:kern w:val="0"/>
          <w:sz w:val="32"/>
          <w:szCs w:val="32"/>
        </w:rPr>
        <w:t>姓名</w:t>
      </w:r>
      <w:r>
        <w:rPr>
          <w:rFonts w:ascii="楷体" w:hAnsi="楷体" w:eastAsia="楷体" w:cs="宋体"/>
          <w:kern w:val="0"/>
          <w:sz w:val="32"/>
          <w:szCs w:val="32"/>
        </w:rPr>
        <w:t>）</w:t>
      </w:r>
    </w:p>
    <w:p>
      <w:pPr>
        <w:widowControl/>
        <w:spacing w:line="60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 （</w:t>
      </w:r>
      <w:r>
        <w:rPr>
          <w:rFonts w:hint="eastAsia" w:ascii="仿宋" w:hAnsi="仿宋" w:eastAsia="仿宋" w:cs="宋体"/>
          <w:kern w:val="0"/>
          <w:sz w:val="32"/>
          <w:szCs w:val="32"/>
        </w:rPr>
        <w:t>正文内容，包含</w:t>
      </w:r>
      <w:r>
        <w:rPr>
          <w:rFonts w:hint="eastAsia" w:ascii="仿宋" w:hAnsi="仿宋" w:eastAsia="仿宋" w:cs="仿宋"/>
          <w:sz w:val="32"/>
          <w:szCs w:val="32"/>
        </w:rPr>
        <w:t>个人基本情况、工作情况、对所聘岗位职责的认识和工作打算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二、格式要求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kern w:val="0"/>
          <w:sz w:val="32"/>
          <w:szCs w:val="32"/>
        </w:rPr>
        <w:t>（一）字体。</w:t>
      </w:r>
      <w:r>
        <w:rPr>
          <w:rFonts w:ascii="仿宋" w:hAnsi="仿宋" w:eastAsia="仿宋" w:cs="宋体"/>
          <w:kern w:val="0"/>
          <w:sz w:val="32"/>
          <w:szCs w:val="32"/>
        </w:rPr>
        <w:t>标题用 2 号方正小标宋简体，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二级标题用3号楷体，</w:t>
      </w:r>
      <w:r>
        <w:rPr>
          <w:rFonts w:ascii="仿宋" w:hAnsi="仿宋" w:eastAsia="仿宋" w:cs="宋体"/>
          <w:kern w:val="0"/>
          <w:sz w:val="32"/>
          <w:szCs w:val="32"/>
        </w:rPr>
        <w:t>正文内容用 3 号仿宋_GB2312 体。</w:t>
      </w:r>
    </w:p>
    <w:p>
      <w:pPr>
        <w:widowControl/>
        <w:spacing w:line="60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（二）结构层次序号。</w:t>
      </w:r>
      <w:r>
        <w:rPr>
          <w:rFonts w:ascii="仿宋" w:hAnsi="仿宋" w:eastAsia="仿宋" w:cs="宋体"/>
          <w:kern w:val="0"/>
          <w:sz w:val="32"/>
          <w:szCs w:val="32"/>
        </w:rPr>
        <w:t xml:space="preserve">第一层为“一、”，第二层为“（一）”， 第三层为“1.”，第四层为“（1）”。第一层标题用黑体不加粗，第 二层标题用楷体_GB2312 可加粗，第三层标题和第四层标题用 3 号仿宋_GB2312 体可加粗。 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OTMxZDNiZDcyNDQ1YzQ0MTg4NGFiNTJiM2FjNTcifQ=="/>
  </w:docVars>
  <w:rsids>
    <w:rsidRoot w:val="02300C0E"/>
    <w:rsid w:val="02300C0E"/>
    <w:rsid w:val="02970DAE"/>
    <w:rsid w:val="0324219F"/>
    <w:rsid w:val="19533DA4"/>
    <w:rsid w:val="1A591146"/>
    <w:rsid w:val="4D3F5B53"/>
    <w:rsid w:val="53CA6419"/>
    <w:rsid w:val="5A2A2578"/>
    <w:rsid w:val="5C122397"/>
    <w:rsid w:val="5C973ED7"/>
    <w:rsid w:val="5D825831"/>
    <w:rsid w:val="61D2550A"/>
    <w:rsid w:val="63C03D9B"/>
    <w:rsid w:val="65D92FC8"/>
    <w:rsid w:val="7D0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等线" w:hAnsi="等线" w:eastAsia="等线" w:cs="Times New Roman"/>
      <w:sz w:val="20"/>
      <w:szCs w:val="20"/>
    </w:rPr>
  </w:style>
  <w:style w:type="character" w:customStyle="1" w:styleId="8">
    <w:name w:val="标题 1 Char"/>
    <w:basedOn w:val="7"/>
    <w:link w:val="3"/>
    <w:qFormat/>
    <w:uiPriority w:val="9"/>
    <w:rPr>
      <w:rFonts w:eastAsia="Microsoft YaHei UI" w:asciiTheme="majorAscii" w:hAnsiTheme="majorAscii" w:cstheme="majorBidi"/>
      <w:color w:val="4874CB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4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标题 3 字符"/>
    <w:basedOn w:val="7"/>
    <w:link w:val="5"/>
    <w:qFormat/>
    <w:uiPriority w:val="9"/>
    <w:rPr>
      <w:rFonts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2023-12-13T07:42:00Z</dcterms:created>
  <dc:creator>CKD</dc:creator>
  <cp:lastModifiedBy>CKD</cp:lastModifiedBy>
  <dcterms:modified xsi:type="dcterms:W3CDTF">2023-12-13T07:42:41Z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560AC4B82EBB45F58E108E53745C9264_11</vt:lpwstr>
  </property>
</Properties>
</file>